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编号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浙江省“万人计划”青年拔尖人才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自然科学、工程技术类申报书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工作单位（盖章）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 报 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部门（地区）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申报类别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学科组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填表日期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日</w:t>
        <w:br w:type="page"/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填  写  说  明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请申请人如实填写表中内容。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pacing w:val="4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pacing w:val="4"/>
          <w:sz w:val="32"/>
          <w:szCs w:val="32"/>
        </w:rPr>
        <w:t>请申报单位或个人根据所在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行业主管部门或所属区县</w:t>
      </w:r>
      <w:r>
        <w:rPr>
          <w:rFonts w:eastAsia="仿宋_GB2312"/>
          <w:color w:val="000000"/>
          <w:spacing w:val="4"/>
          <w:sz w:val="32"/>
          <w:szCs w:val="32"/>
        </w:rPr>
        <w:t>填报，具体评审过程中可能根据需要进行调整。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pacing w:val="4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pacing w:val="4"/>
          <w:sz w:val="32"/>
          <w:szCs w:val="32"/>
        </w:rPr>
        <w:t>申报类别分为基础研究类、应用研究类两种申报人员类型。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“学科组”分为：数学组、物理组、化学组、医药组、生命科学组、材料科学组、农林与食品科学组、工程与装备制造组、信息科学组、地球科学与资源环境组，请申报人选择填写，具体评审过程中可能根据需要进行调整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有关身份、学历、职称、获奖情况、专利情况、代表论著等须提供证明材料复印件。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9"/>
        <w:gridCol w:w="1050"/>
        <w:gridCol w:w="145"/>
        <w:gridCol w:w="1049"/>
        <w:gridCol w:w="1098"/>
        <w:gridCol w:w="27"/>
        <w:gridCol w:w="1059"/>
        <w:gridCol w:w="1468"/>
        <w:gridCol w:w="311"/>
        <w:gridCol w:w="1293"/>
      </w:tblGrid>
      <w:tr>
        <w:trPr>
          <w:trHeight w:val="567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（1寸照片）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务必提供</w:t>
            </w:r>
          </w:p>
        </w:tc>
      </w:tr>
      <w:tr>
        <w:trPr>
          <w:trHeight w:val="567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    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 族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/>
        </w:tc>
      </w:tr>
      <w:tr>
        <w:trPr>
          <w:trHeight w:val="567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文化程度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位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专技职务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/>
        </w:tc>
      </w:tr>
      <w:tr>
        <w:trPr>
          <w:trHeight w:val="567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从事专业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/>
        </w:tc>
      </w:tr>
      <w:tr>
        <w:trPr>
          <w:trHeight w:val="567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编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真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289" w:type="dxa"/>
            <w:vMerge/>
            <w:vAlign w:val="center"/>
          </w:tcPr>
          <w:p/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</w:t>
            </w:r>
            <w:r>
              <w:rPr>
                <w:rFonts w:eastAsia="仿宋_GB2312" w:hint="eastAsia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mail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3533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人才</w:t>
            </w:r>
            <w:r>
              <w:rPr>
                <w:rFonts w:eastAsia="仿宋_GB2312" w:hint="eastAsia"/>
                <w:color w:val="000000"/>
                <w:sz w:val="24"/>
              </w:rPr>
              <w:t>工程</w:t>
            </w:r>
            <w:r>
              <w:rPr>
                <w:rFonts w:eastAsia="仿宋_GB2312"/>
                <w:color w:val="000000"/>
                <w:sz w:val="24"/>
              </w:rPr>
              <w:t>项目情况</w:t>
            </w:r>
          </w:p>
        </w:tc>
        <w:tc>
          <w:tcPr>
            <w:tcW w:w="5256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教育经历（从大学起，按时间正序填写）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  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  业</w:t>
            </w:r>
          </w:p>
        </w:tc>
      </w:tr>
      <w:tr>
        <w:trPr>
          <w:trHeight w:val="567"/>
        </w:trPr>
        <w:tc>
          <w:tcPr>
            <w:tcW w:w="1289" w:type="dxa"/>
            <w:vMerge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396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  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务</w:t>
            </w:r>
          </w:p>
        </w:tc>
      </w:tr>
      <w:tr>
        <w:trPr>
          <w:trHeight w:val="567"/>
        </w:trPr>
        <w:tc>
          <w:tcPr>
            <w:tcW w:w="1289" w:type="dxa"/>
            <w:vMerge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3220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高校、科研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院所人员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到企业转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化科技成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果情况</w:t>
            </w:r>
          </w:p>
        </w:tc>
        <w:tc>
          <w:tcPr>
            <w:tcW w:w="7500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（应用研究类申报人员填写）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54"/>
        </w:trPr>
        <w:tc>
          <w:tcPr>
            <w:tcW w:w="8789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近5年主要学术成绩、创新成果及其科学意义（本栏限1页）</w:t>
            </w:r>
          </w:p>
        </w:tc>
      </w:tr>
      <w:tr>
        <w:trPr>
          <w:trHeight w:val="1236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4"/>
        <w:gridCol w:w="1909"/>
        <w:gridCol w:w="856"/>
        <w:gridCol w:w="856"/>
        <w:gridCol w:w="856"/>
        <w:gridCol w:w="856"/>
        <w:gridCol w:w="856"/>
        <w:gridCol w:w="856"/>
        <w:gridCol w:w="990"/>
      </w:tblGrid>
      <w:tr>
        <w:trPr>
          <w:trHeight w:val="454"/>
        </w:trPr>
        <w:tc>
          <w:tcPr>
            <w:tcW w:w="8789" w:type="dxa"/>
            <w:gridSpan w:val="9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近5年主要发表论文情况（10项以内）</w:t>
            </w:r>
          </w:p>
        </w:tc>
      </w:tr>
      <w:tr>
        <w:trPr>
          <w:trHeight w:val="454"/>
        </w:trPr>
        <w:tc>
          <w:tcPr>
            <w:tcW w:w="75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论文题目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刊物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期刊号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作者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排序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影响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因子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被收录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被引用次数</w:t>
            </w:r>
          </w:p>
        </w:tc>
      </w:tr>
      <w:tr>
        <w:trPr>
          <w:trHeight w:val="11242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Lines="50" w:before="1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注：被收录情况指中国科学引文数据库、SCI、EI、SSCI等收录的情况。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5"/>
        <w:gridCol w:w="1744"/>
        <w:gridCol w:w="1238"/>
        <w:gridCol w:w="1238"/>
        <w:gridCol w:w="1238"/>
        <w:gridCol w:w="1238"/>
        <w:gridCol w:w="1238"/>
      </w:tblGrid>
      <w:tr>
        <w:trPr>
          <w:trHeight w:val="454"/>
        </w:trPr>
        <w:tc>
          <w:tcPr>
            <w:tcW w:w="8789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近5年主要出版著作情况（10项以内）</w:t>
            </w:r>
          </w:p>
        </w:tc>
      </w:tr>
      <w:tr>
        <w:trPr>
          <w:trHeight w:val="454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著  作  题  目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作者排序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 版 社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出版时间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书    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</w:tr>
      <w:tr>
        <w:trPr>
          <w:trHeight w:val="11410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Lines="50" w:before="1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注：类别指教材，专著，译著。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3"/>
        <w:gridCol w:w="1036"/>
        <w:gridCol w:w="1064"/>
        <w:gridCol w:w="1050"/>
        <w:gridCol w:w="1288"/>
        <w:gridCol w:w="1469"/>
        <w:gridCol w:w="1139"/>
        <w:gridCol w:w="1140"/>
      </w:tblGrid>
      <w:tr>
        <w:trPr>
          <w:trHeight w:val="454"/>
        </w:trPr>
        <w:tc>
          <w:tcPr>
            <w:tcW w:w="8789" w:type="dxa"/>
            <w:gridSpan w:val="8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专利情况（按重要性填写主要专利，总共不超过14项）</w:t>
            </w:r>
          </w:p>
        </w:tc>
      </w:tr>
      <w:tr>
        <w:trPr>
          <w:trHeight w:val="454"/>
        </w:trPr>
        <w:tc>
          <w:tcPr>
            <w:tcW w:w="60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专利名称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专利类别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专利号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批准时间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（国家）地区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是否授权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是否投产</w:t>
            </w:r>
          </w:p>
        </w:tc>
      </w:tr>
      <w:tr>
        <w:trPr>
          <w:trHeight w:val="11201"/>
        </w:trPr>
        <w:tc>
          <w:tcPr>
            <w:tcW w:w="603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6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0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Lines="50" w:before="1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注：专利类别指发明专利、实用新型专利、外观设计专利、软件著作权等。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9"/>
        <w:gridCol w:w="1403"/>
        <w:gridCol w:w="1403"/>
        <w:gridCol w:w="1247"/>
        <w:gridCol w:w="1786"/>
        <w:gridCol w:w="1020"/>
        <w:gridCol w:w="1091"/>
      </w:tblGrid>
      <w:tr>
        <w:trPr>
          <w:trHeight w:val="567"/>
        </w:trPr>
        <w:tc>
          <w:tcPr>
            <w:tcW w:w="8789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主持、参加项目的情况（按重要性填写，各不超过14项。）</w:t>
            </w:r>
          </w:p>
        </w:tc>
      </w:tr>
      <w:tr>
        <w:trPr>
          <w:trHeight w:val="567"/>
        </w:trPr>
        <w:tc>
          <w:tcPr>
            <w:tcW w:w="8789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一、纵向课题情况</w:t>
            </w:r>
          </w:p>
        </w:tc>
      </w:tr>
      <w:tr>
        <w:trPr>
          <w:trHeight w:val="567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项目级别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经费来源及额度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是否结题</w:t>
            </w:r>
          </w:p>
        </w:tc>
      </w:tr>
      <w:tr>
        <w:trPr>
          <w:trHeight w:val="567"/>
        </w:trPr>
        <w:tc>
          <w:tcPr>
            <w:tcW w:w="839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8789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二、横向课题情况</w:t>
            </w:r>
          </w:p>
        </w:tc>
      </w:tr>
      <w:tr>
        <w:trPr>
          <w:trHeight w:val="567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委托单位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金额（万元）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是否结题</w:t>
            </w:r>
          </w:p>
        </w:tc>
      </w:tr>
      <w:tr>
        <w:trPr>
          <w:trHeight w:val="567"/>
        </w:trPr>
        <w:tc>
          <w:tcPr>
            <w:tcW w:w="83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Lines="50" w:before="120"/>
        <w:ind w:left="480" w:hangingChars="200" w:hanging="48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注：项目级别分“国家级”、“省部级”、“市厅级”；经费来源指“发改”、“科技”、“自然科学基金”等。 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54"/>
        </w:trPr>
        <w:tc>
          <w:tcPr>
            <w:tcW w:w="8789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其他情况（包括获得的省部级以上重要奖项、在国际国内学术组织兼职、在国际国内学术会议做重要报告等情况，本栏限1页。）</w:t>
            </w:r>
          </w:p>
        </w:tc>
      </w:tr>
      <w:tr>
        <w:trPr>
          <w:trHeight w:val="12137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5"/>
        <w:gridCol w:w="1064"/>
        <w:gridCol w:w="1036"/>
        <w:gridCol w:w="1916"/>
        <w:gridCol w:w="2336"/>
        <w:gridCol w:w="1862"/>
      </w:tblGrid>
      <w:tr>
        <w:trPr>
          <w:trHeight w:val="454"/>
        </w:trPr>
        <w:tc>
          <w:tcPr>
            <w:tcW w:w="8789" w:type="dxa"/>
            <w:gridSpan w:val="6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主持产品技术研发情况（本栏仅填写企业已投入并产业化的研发产品技术。“应用研究类”申报人员填写。）</w:t>
            </w:r>
          </w:p>
        </w:tc>
      </w:tr>
      <w:tr>
        <w:trPr>
          <w:trHeight w:val="454"/>
        </w:trPr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产品技术名称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立项时间</w:t>
            </w:r>
          </w:p>
        </w:tc>
        <w:tc>
          <w:tcPr>
            <w:tcW w:w="191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所在企业名称/研发投入（万元）</w:t>
            </w:r>
          </w:p>
        </w:tc>
        <w:tc>
          <w:tcPr>
            <w:tcW w:w="233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已取得的经济效益（年销售收入、占企业产值贡献率、市场份额等）</w:t>
            </w: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技术创新水平（在国内外同行业中的地位）</w:t>
            </w:r>
          </w:p>
        </w:tc>
      </w:tr>
      <w:tr>
        <w:trPr>
          <w:trHeight w:val="11187"/>
        </w:trPr>
        <w:tc>
          <w:tcPr>
            <w:tcW w:w="57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54"/>
        </w:trPr>
        <w:tc>
          <w:tcPr>
            <w:tcW w:w="8789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学术技术应用方面实际取得的经济社会效益情况（本栏目由“应用研究类”申报人员填写）</w:t>
            </w:r>
          </w:p>
        </w:tc>
      </w:tr>
      <w:tr>
        <w:trPr>
          <w:trHeight w:val="12137"/>
        </w:trPr>
        <w:tc>
          <w:tcPr>
            <w:tcW w:w="8789" w:type="dxa"/>
          </w:tcPr>
          <w:p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（企业申报人员：重点介绍本人为企业产生的实际效益，包括产品开发、技术支持、经营管理、经济效益、社会效益等方面。</w:t>
            </w:r>
          </w:p>
          <w:p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非企业申报人员：理、工、农林领域申报人员重点介绍本人在产学研结合、技术应用推广、结对联系服务企业、服务基层等方面取得的实效；医药领域申报人员重点介绍本人在临床工作、临床应用等方面的实际成效；社科领域申报人员重点介绍本人工作在社会上的实际应用情况，包括转换为相关政策、取得社会经济效益等。）</w:t>
            </w:r>
          </w:p>
          <w:p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16"/>
        <w:gridCol w:w="2844"/>
        <w:gridCol w:w="2729"/>
      </w:tblGrid>
      <w:tr>
        <w:trPr>
          <w:trHeight w:val="567"/>
        </w:trPr>
        <w:tc>
          <w:tcPr>
            <w:tcW w:w="8789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工作设想（拟开展重要科学技术研究、拟达到的总体目标、项目计划安排、预期成果和经济社会效益以及现有基础、团队等，本栏限1页。）</w:t>
            </w:r>
          </w:p>
        </w:tc>
      </w:tr>
      <w:tr>
        <w:trPr>
          <w:trHeight w:val="10250"/>
        </w:trPr>
        <w:tc>
          <w:tcPr>
            <w:tcW w:w="8789" w:type="dxa"/>
            <w:gridSpan w:val="3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8789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获得资助后经费使用计划                                单位：万元</w:t>
            </w:r>
          </w:p>
        </w:tc>
      </w:tr>
      <w:tr>
        <w:trPr>
          <w:trHeight w:val="567"/>
        </w:trPr>
        <w:tc>
          <w:tcPr>
            <w:tcW w:w="321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第一年预算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第二年预算</w:t>
            </w:r>
          </w:p>
        </w:tc>
        <w:tc>
          <w:tcPr>
            <w:tcW w:w="272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第三年预算</w:t>
            </w:r>
          </w:p>
        </w:tc>
      </w:tr>
      <w:tr>
        <w:trPr>
          <w:trHeight w:val="567"/>
        </w:trPr>
        <w:tc>
          <w:tcPr>
            <w:tcW w:w="321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61"/>
        <w:gridCol w:w="6928"/>
      </w:tblGrid>
      <w:tr>
        <w:trPr>
          <w:trHeight w:val="567"/>
        </w:trPr>
        <w:tc>
          <w:tcPr>
            <w:tcW w:w="8789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用人单位具体培养目标计划</w:t>
            </w:r>
          </w:p>
        </w:tc>
      </w:tr>
      <w:tr>
        <w:trPr>
          <w:trHeight w:val="567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具体培养目标</w:t>
            </w:r>
          </w:p>
        </w:tc>
        <w:tc>
          <w:tcPr>
            <w:tcW w:w="692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10501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培养计划举措</w:t>
            </w:r>
          </w:p>
        </w:tc>
        <w:tc>
          <w:tcPr>
            <w:tcW w:w="6928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具体计划举措：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6.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54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1000" w:right="21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申请人签字：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  月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454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单位负责人签字：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</w:t>
            </w:r>
            <w:r>
              <w:rPr>
                <w:rFonts w:eastAsia="仿宋_GB2312"/>
                <w:color w:val="000000"/>
                <w:sz w:val="24"/>
              </w:rPr>
              <w:t xml:space="preserve">       单位（公章）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>
        <w:trPr>
          <w:trHeight w:val="454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单位（公章）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 日</w:t>
            </w:r>
          </w:p>
        </w:tc>
      </w:tr>
    </w:tbl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编号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浙江省“万人计划”青年拔尖人才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哲学社会科学、文化艺术、经济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金融类申报书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工作单位（盖章）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 报 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部门（地区）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学科组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填表日期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日</w:t>
        <w:br w:type="page"/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填  写  说  明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请申请人如实填写表中内容。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pacing w:val="2"/>
          <w:sz w:val="32"/>
          <w:szCs w:val="32"/>
        </w:rPr>
        <w:t>请申报单位或个人根据所在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行业主管部门或所属区县</w:t>
      </w:r>
      <w:r>
        <w:rPr>
          <w:rFonts w:eastAsia="仿宋_GB2312"/>
          <w:color w:val="000000"/>
          <w:spacing w:val="2"/>
          <w:sz w:val="32"/>
          <w:szCs w:val="32"/>
        </w:rPr>
        <w:t>填</w:t>
      </w:r>
      <w:r>
        <w:rPr>
          <w:rFonts w:eastAsia="仿宋_GB2312"/>
          <w:color w:val="000000"/>
          <w:sz w:val="32"/>
          <w:szCs w:val="32"/>
        </w:rPr>
        <w:t>报，具体评审过程中可能根据需要进行调整。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“学科组”分为：</w:t>
      </w:r>
      <w:r>
        <w:rPr>
          <w:rFonts w:eastAsia="仿宋_GB2312"/>
          <w:color w:val="000000"/>
          <w:spacing w:val="-6"/>
          <w:sz w:val="32"/>
          <w:szCs w:val="32"/>
        </w:rPr>
        <w:t>哲学社会科学组、文化艺术组、经济金融组，请申报人选择填写，具体评审过程中可能根据需要进行调整。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有关身份、学历、职称、获奖情况、专利情况、代表论著等须提供证明材料复印件。</w:t>
      </w:r>
    </w:p>
    <w:p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3"/>
        <w:gridCol w:w="55"/>
        <w:gridCol w:w="1052"/>
        <w:gridCol w:w="55"/>
        <w:gridCol w:w="1010"/>
        <w:gridCol w:w="152"/>
        <w:gridCol w:w="918"/>
        <w:gridCol w:w="33"/>
        <w:gridCol w:w="1113"/>
        <w:gridCol w:w="1564"/>
        <w:gridCol w:w="306"/>
        <w:gridCol w:w="1258"/>
      </w:tblGrid>
      <w:tr>
        <w:trPr>
          <w:trHeight w:val="567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（1寸照片）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务必提供</w:t>
            </w:r>
          </w:p>
        </w:tc>
      </w:tr>
      <w:tr>
        <w:trPr>
          <w:trHeight w:val="567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    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 族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/>
        </w:tc>
      </w:tr>
      <w:tr>
        <w:trPr>
          <w:trHeight w:val="567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文化程度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位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专技职务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/>
        </w:tc>
      </w:tr>
      <w:tr>
        <w:trPr>
          <w:trHeight w:val="567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从事专业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/>
        </w:tc>
      </w:tr>
      <w:tr>
        <w:trPr>
          <w:trHeight w:val="567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编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32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真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328" w:type="dxa"/>
            <w:gridSpan w:val="2"/>
            <w:vMerge/>
            <w:vAlign w:val="center"/>
          </w:tcPr>
          <w:p/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机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</w:t>
            </w:r>
            <w:r>
              <w:rPr>
                <w:rFonts w:eastAsia="仿宋_GB2312" w:hint="eastAsia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mail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3445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人才工程项目情况</w:t>
            </w:r>
          </w:p>
        </w:tc>
        <w:tc>
          <w:tcPr>
            <w:tcW w:w="5344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2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教育经历（从大学起，按时间正序填写）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  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  业</w:t>
            </w:r>
          </w:p>
        </w:tc>
      </w:tr>
      <w:tr>
        <w:trPr>
          <w:trHeight w:val="567"/>
        </w:trPr>
        <w:tc>
          <w:tcPr>
            <w:tcW w:w="1273" w:type="dxa"/>
            <w:vMerge/>
            <w:vAlign w:val="center"/>
          </w:tcPr>
          <w:p/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2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  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务</w:t>
            </w:r>
          </w:p>
        </w:tc>
      </w:tr>
      <w:tr>
        <w:trPr>
          <w:trHeight w:val="567"/>
        </w:trPr>
        <w:tc>
          <w:tcPr>
            <w:tcW w:w="1273" w:type="dxa"/>
            <w:vMerge/>
            <w:vAlign w:val="center"/>
          </w:tcPr>
          <w:p/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54"/>
        </w:trPr>
        <w:tc>
          <w:tcPr>
            <w:tcW w:w="8789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近5年主要学术成绩、创新成果及其社会经济意义（本栏限1页）</w:t>
            </w:r>
          </w:p>
        </w:tc>
      </w:tr>
      <w:tr>
        <w:trPr>
          <w:trHeight w:val="12347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1"/>
        <w:gridCol w:w="1875"/>
        <w:gridCol w:w="2656"/>
        <w:gridCol w:w="1719"/>
        <w:gridCol w:w="1838"/>
      </w:tblGrid>
      <w:tr>
        <w:trPr>
          <w:trHeight w:val="454"/>
        </w:trPr>
        <w:tc>
          <w:tcPr>
            <w:tcW w:w="8789" w:type="dxa"/>
            <w:gridSpan w:val="5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近5年，申请者作为负责人承担省级以上社科、人文、金融研究项目及完成情况（14项以内。）</w:t>
            </w:r>
          </w:p>
        </w:tc>
      </w:tr>
      <w:tr>
        <w:trPr>
          <w:trHeight w:val="454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项目来源类别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课题名称（项目编号）</w:t>
            </w:r>
          </w:p>
        </w:tc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批准时间</w:t>
            </w:r>
          </w:p>
        </w:tc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是否完成</w:t>
            </w:r>
          </w:p>
        </w:tc>
      </w:tr>
      <w:tr>
        <w:trPr>
          <w:trHeight w:val="11648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2"/>
        <w:gridCol w:w="1678"/>
        <w:gridCol w:w="1256"/>
        <w:gridCol w:w="1256"/>
        <w:gridCol w:w="3767"/>
      </w:tblGrid>
      <w:tr>
        <w:trPr>
          <w:trHeight w:val="454"/>
        </w:trPr>
        <w:tc>
          <w:tcPr>
            <w:tcW w:w="8789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申请者本人近5年来作为第一作者发表的主要研究成果（10项以内。）</w:t>
            </w:r>
          </w:p>
        </w:tc>
      </w:tr>
      <w:tr>
        <w:trPr>
          <w:trHeight w:val="454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成果名称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发表刊物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发表时间</w:t>
            </w:r>
          </w:p>
        </w:tc>
        <w:tc>
          <w:tcPr>
            <w:tcW w:w="376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社会评价（引用、转载、获奖或被采纳情况等）</w:t>
            </w:r>
          </w:p>
        </w:tc>
      </w:tr>
      <w:tr>
        <w:trPr>
          <w:trHeight w:val="11648"/>
        </w:trPr>
        <w:tc>
          <w:tcPr>
            <w:tcW w:w="832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8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67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54"/>
        </w:trPr>
        <w:tc>
          <w:tcPr>
            <w:tcW w:w="8789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其他情况（包括获得的省部级以上重要奖项、重要社会兼职、在国际国内学术会议、论坛作重要报告等情况，本栏限1页。）</w:t>
            </w:r>
          </w:p>
        </w:tc>
      </w:tr>
      <w:tr>
        <w:trPr>
          <w:trHeight w:val="1215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21"/>
        <w:gridCol w:w="5368"/>
      </w:tblGrid>
      <w:tr>
        <w:trPr>
          <w:trHeight w:val="567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获资助后拟开展的课题</w:t>
            </w:r>
          </w:p>
        </w:tc>
        <w:tc>
          <w:tcPr>
            <w:tcW w:w="53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最终成果形式</w:t>
            </w:r>
          </w:p>
        </w:tc>
        <w:tc>
          <w:tcPr>
            <w:tcW w:w="53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8789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一、本课题目前国内外研究的现状和趋势、研究目标、拟突破的重点和难点等（本栏限1页。）</w:t>
            </w:r>
          </w:p>
        </w:tc>
      </w:tr>
      <w:tr>
        <w:trPr>
          <w:trHeight w:val="10515"/>
        </w:trPr>
        <w:tc>
          <w:tcPr>
            <w:tcW w:w="8789" w:type="dxa"/>
            <w:gridSpan w:val="2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Lines="50" w:before="1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注：最终成果形式包括著作、论文、咨询报告、电子出版物和其他。</w:t>
      </w:r>
    </w:p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8"/>
        <w:gridCol w:w="2794"/>
        <w:gridCol w:w="2837"/>
      </w:tblGrid>
      <w:tr>
        <w:trPr>
          <w:trHeight w:val="567"/>
        </w:trPr>
        <w:tc>
          <w:tcPr>
            <w:tcW w:w="8789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二、本课题的研究思路和研究方法、中期成果、最终成果、研究成果的预计去向等（本栏限1页。）</w:t>
            </w:r>
          </w:p>
        </w:tc>
      </w:tr>
      <w:tr>
        <w:trPr>
          <w:trHeight w:val="567"/>
        </w:trPr>
        <w:tc>
          <w:tcPr>
            <w:tcW w:w="8789" w:type="dxa"/>
            <w:gridSpan w:val="3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8789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获得资助后经费使用计划                                单位：万元</w:t>
            </w:r>
          </w:p>
        </w:tc>
      </w:tr>
      <w:tr>
        <w:trPr>
          <w:trHeight w:val="567"/>
        </w:trPr>
        <w:tc>
          <w:tcPr>
            <w:tcW w:w="31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第一年预算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第二年预算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第三年预算</w:t>
            </w:r>
          </w:p>
        </w:tc>
      </w:tr>
      <w:tr>
        <w:trPr>
          <w:trHeight w:val="567"/>
        </w:trPr>
        <w:tc>
          <w:tcPr>
            <w:tcW w:w="31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9"/>
        <w:gridCol w:w="6870"/>
      </w:tblGrid>
      <w:tr>
        <w:trPr>
          <w:trHeight w:val="454"/>
        </w:trPr>
        <w:tc>
          <w:tcPr>
            <w:tcW w:w="87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用人单位具体培养目标计划</w:t>
            </w:r>
          </w:p>
        </w:tc>
      </w:tr>
      <w:tr>
        <w:trPr>
          <w:trHeight w:val="454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具体培养目标</w:t>
            </w:r>
          </w:p>
        </w:tc>
        <w:tc>
          <w:tcPr>
            <w:tcW w:w="6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10571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培养计划举措</w:t>
            </w:r>
          </w:p>
        </w:tc>
        <w:tc>
          <w:tcPr>
            <w:tcW w:w="6870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具体计划举措：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23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800" w:right="168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申请人签字：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  月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423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单位负责人签字：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</w:t>
            </w:r>
            <w:r>
              <w:rPr>
                <w:rFonts w:eastAsia="仿宋_GB2312"/>
                <w:color w:val="000000"/>
                <w:sz w:val="24"/>
              </w:rPr>
              <w:t xml:space="preserve">        单位（公章）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>
        <w:trPr>
          <w:trHeight w:val="423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单位（公章）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 日</w:t>
            </w:r>
          </w:p>
        </w:tc>
      </w:tr>
    </w:tbl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附件3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编号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浙江省“万人计划”青年拔尖人才</w:t>
      </w:r>
    </w:p>
    <w:p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创业类申报书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工作单位（盖章）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 报 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地    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填表日期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01"/>
        <w:gridCol w:w="349"/>
        <w:gridCol w:w="1134"/>
        <w:gridCol w:w="654"/>
        <w:gridCol w:w="1634"/>
        <w:gridCol w:w="248"/>
        <w:gridCol w:w="311"/>
        <w:gridCol w:w="1150"/>
        <w:gridCol w:w="1908"/>
      </w:tblGrid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 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性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别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（1寸照片）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务必提供</w:t>
            </w:r>
          </w:p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民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族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/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生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地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国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籍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/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 贯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/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最高学历及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专业、学位</w:t>
            </w:r>
          </w:p>
        </w:tc>
        <w:tc>
          <w:tcPr>
            <w:tcW w:w="703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企业名称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务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地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址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  编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</w:t>
            </w:r>
            <w:r>
              <w:rPr>
                <w:rFonts w:eastAsia="仿宋_GB2312" w:hint="eastAsia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mail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企业性质</w:t>
            </w:r>
          </w:p>
        </w:tc>
        <w:tc>
          <w:tcPr>
            <w:tcW w:w="703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学习工作经历（从大学起，按时间正序填写）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  间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学校或单位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岗位或职务（含兼职）</w:t>
            </w:r>
          </w:p>
        </w:tc>
      </w:tr>
      <w:tr>
        <w:trPr>
          <w:trHeight w:val="2703"/>
        </w:trPr>
        <w:tc>
          <w:tcPr>
            <w:tcW w:w="1401" w:type="dxa"/>
            <w:vMerge/>
            <w:vAlign w:val="center"/>
          </w:tcPr>
          <w:p/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所获奖项及荣誉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  间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奖项及荣誉名称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授予单位</w:t>
            </w:r>
          </w:p>
        </w:tc>
      </w:tr>
      <w:tr>
        <w:trPr>
          <w:trHeight w:val="567"/>
        </w:trPr>
        <w:tc>
          <w:tcPr>
            <w:tcW w:w="1401" w:type="dxa"/>
            <w:vMerge/>
            <w:vAlign w:val="center"/>
          </w:tcPr>
          <w:p/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54"/>
        </w:trPr>
        <w:tc>
          <w:tcPr>
            <w:tcW w:w="8789" w:type="dxa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所创办或领办企业的发展情况、优势和前景</w:t>
            </w:r>
          </w:p>
        </w:tc>
      </w:tr>
      <w:tr>
        <w:trPr>
          <w:trHeight w:val="11578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1.企业基本情况：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2.资本构成和股权结构情况，申报人拥有企业股份情况：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Lines="50" w:before="120"/>
        <w:ind w:left="480" w:hangingChars="200" w:hanging="48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注：企业基本情况包括企业规模、企业在本行业中的影响力、社会贡献（包括吸纳青年就业和参加公益活动的情况）、企业近两年纳税和盈利情况。</w:t>
      </w:r>
    </w:p>
    <w:tbl>
      <w:tblPr>
        <w:jc w:val="center"/>
        <w:tblW w:w="8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3"/>
      </w:tblGrid>
      <w:tr>
        <w:trPr>
          <w:trHeight w:val="12868"/>
        </w:trPr>
        <w:tc>
          <w:tcPr>
            <w:tcW w:w="8783" w:type="dxa"/>
            <w:shd w:val="clear" w:color="auto" w:fill="FFFFFF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3.技术团队和管理团队情况：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4.拥有自主知识产权、自主品牌或独特经营管理模式情况：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5.市场前景：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3"/>
      </w:tblGrid>
      <w:tr>
        <w:trPr>
          <w:trHeight w:val="454"/>
        </w:trPr>
        <w:tc>
          <w:tcPr>
            <w:tcW w:w="87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工作设想（包括获资助后拟达到的总体目标、工作方式、预期成果，本栏限1页）</w:t>
            </w:r>
          </w:p>
        </w:tc>
      </w:tr>
      <w:tr>
        <w:trPr>
          <w:trHeight w:val="12319"/>
        </w:trPr>
        <w:tc>
          <w:tcPr>
            <w:tcW w:w="8783" w:type="dxa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jc w:val="center"/>
        <w:tblW w:w="8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2792"/>
        <w:gridCol w:w="2835"/>
      </w:tblGrid>
      <w:tr>
        <w:trPr>
          <w:trHeight w:val="454"/>
        </w:trPr>
        <w:tc>
          <w:tcPr>
            <w:tcW w:w="8783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获资助后经费使用计划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eastAsia="仿宋_GB2312"/>
                <w:color w:val="000000"/>
                <w:sz w:val="24"/>
              </w:rPr>
              <w:t xml:space="preserve">        单位：万元</w:t>
            </w:r>
          </w:p>
        </w:tc>
      </w:tr>
      <w:tr>
        <w:trPr>
          <w:trHeight w:val="454"/>
        </w:trPr>
        <w:tc>
          <w:tcPr>
            <w:tcW w:w="8783" w:type="dxa"/>
            <w:gridSpan w:val="3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第一年预算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第二年预算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第三年预算</w:t>
            </w:r>
          </w:p>
        </w:tc>
      </w:tr>
      <w:tr>
        <w:trPr>
          <w:trHeight w:val="567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jc w:val="cent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rPr>
          <w:trHeight w:val="422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Chars="800" w:right="168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申请人签字：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rPr>
          <w:trHeight w:val="422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Chars="400" w:right="84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单位负责人签字：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单位（公章）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rPr>
          <w:trHeight w:val="4221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设区市组织部门意见：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Chars="400" w:right="84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单位（公章）</w:t>
            </w: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Chars="200" w:right="42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月    日</w:t>
            </w:r>
          </w:p>
        </w:tc>
      </w:tr>
    </w:tbl>
    <w:p>
      <w:pPr>
        <w:spacing w:line="590" w:lineRule="exact"/>
        <w:ind w:firstLineChars="196" w:firstLine="627"/>
        <w:rPr>
          <w:rFonts w:eastAsia="仿宋_GB2312"/>
          <w:sz w:val="32"/>
          <w:szCs w:val="32"/>
        </w:rPr>
        <w:sectPr>
          <w:footerReference w:type="default" r:id="rId2"/>
          <w:footerReference w:type="even" r:id="rId3"/>
          <w:pgSz w:w="11906" w:h="16838"/>
          <w:pgMar w:top="1985" w:right="1531" w:bottom="1701" w:left="1531" w:header="851" w:footer="1418" w:gutter="0"/>
          <w:docGrid w:linePitch="312" w:charSpace="0"/>
        </w:sectPr>
      </w:pPr>
    </w:p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r>
        <w:rPr>
          <w:rFonts w:eastAsia="方正书宋简体"/>
          <w:b/>
          <w:color w:val="000000"/>
          <w:sz w:val="44"/>
          <w:szCs w:val="44"/>
        </w:rPr>
        <w:t>2018年浙江省“万人计划”青年拔尖人才推荐人选信息汇总表</w:t>
      </w:r>
    </w:p>
    <w:p>
      <w:pPr>
        <w:spacing w:line="59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kern w:val="0"/>
          <w:szCs w:val="21"/>
          <w:u w:val="single"/>
        </w:rPr>
      </w:pPr>
      <w:r>
        <w:rPr>
          <w:rFonts w:eastAsia="仿宋_GB2312"/>
          <w:color w:val="000000"/>
          <w:kern w:val="0"/>
          <w:szCs w:val="21"/>
        </w:rPr>
        <w:t>申报地区（部门）：</w:t>
      </w:r>
      <w:r>
        <w:rPr>
          <w:rFonts w:eastAsia="仿宋_GB2312"/>
          <w:color w:val="000000"/>
          <w:kern w:val="0"/>
          <w:szCs w:val="21"/>
          <w:u w:val="single"/>
        </w:rPr>
        <w:t xml:space="preserve">                  </w:t>
      </w:r>
      <w:r>
        <w:rPr>
          <w:rFonts w:eastAsia="仿宋_GB2312"/>
          <w:color w:val="000000"/>
          <w:kern w:val="0"/>
          <w:szCs w:val="21"/>
        </w:rPr>
        <w:t xml:space="preserve">（盖章）                 </w:t>
      </w:r>
      <w:r>
        <w:rPr>
          <w:rFonts w:eastAsia="仿宋_GB2312" w:hint="eastAsia"/>
          <w:color w:val="000000"/>
          <w:kern w:val="0"/>
          <w:szCs w:val="21"/>
        </w:rPr>
        <w:t xml:space="preserve">                                </w:t>
      </w:r>
      <w:r>
        <w:rPr>
          <w:rFonts w:eastAsia="仿宋_GB2312"/>
          <w:color w:val="000000"/>
          <w:kern w:val="0"/>
          <w:szCs w:val="21"/>
        </w:rPr>
        <w:t xml:space="preserve">     申报时间：</w:t>
      </w:r>
    </w:p>
    <w:tbl>
      <w:tblPr>
        <w:jc w:val="center"/>
        <w:tblW w:w="13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6"/>
        <w:gridCol w:w="819"/>
        <w:gridCol w:w="712"/>
        <w:gridCol w:w="893"/>
        <w:gridCol w:w="798"/>
        <w:gridCol w:w="829"/>
        <w:gridCol w:w="1006"/>
        <w:gridCol w:w="1340"/>
        <w:gridCol w:w="1006"/>
        <w:gridCol w:w="1340"/>
        <w:gridCol w:w="1006"/>
        <w:gridCol w:w="1246"/>
        <w:gridCol w:w="1594"/>
      </w:tblGrid>
      <w:tr>
        <w:trPr>
          <w:trHeight w:val="45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申报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申报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工作单位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现从事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专业、方向</w:t>
            </w: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入选省市级人才工程项目情况</w:t>
            </w:r>
          </w:p>
        </w:tc>
      </w:tr>
      <w:tr>
        <w:trPr>
          <w:trHeight w:val="57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57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57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57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57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57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574"/>
        </w:trPr>
        <w:tc>
          <w:tcPr>
            <w:tcW w:w="73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50" w:before="120"/>
        <w:ind w:left="480" w:hangingChars="200" w:hanging="480"/>
        <w:rPr>
          <w:rFonts w:eastAsia="仿宋_GB2312"/>
          <w:sz w:val="32"/>
          <w:szCs w:val="32"/>
        </w:rPr>
      </w:pPr>
      <w:r>
        <w:rPr>
          <w:rFonts w:eastAsia="楷体_GB2312"/>
          <w:color w:val="000000"/>
          <w:sz w:val="24"/>
        </w:rPr>
        <w:t>注：本表由省级行业主管部门、中央驻浙单位及设区市人力社保部门填写。申报领域分为自然科学、工程技术、哲学社会科学、文化艺术、经济金融；申报类别分为基础研究类、应用研究类、创业类。</w:t>
      </w:r>
    </w:p>
    <w:p>
      <w:pPr>
        <w:spacing w:line="590" w:lineRule="exact"/>
        <w:ind w:firstLineChars="196" w:firstLine="627"/>
        <w:rPr>
          <w:rFonts w:eastAsia="仿宋_GB2312"/>
          <w:sz w:val="32"/>
          <w:szCs w:val="32"/>
        </w:rPr>
        <w:sectPr>
          <w:pgSz w:w="16838" w:h="11906" w:orient="landscape"/>
          <w:pgMar w:top="1531" w:right="1985" w:bottom="1531" w:left="1701" w:header="851" w:footer="1134" w:gutter="0"/>
          <w:docGrid w:linePitch="312" w:charSpace="0"/>
        </w:sectPr>
      </w:pPr>
    </w:p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附件5</w:t>
      </w: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pacing w:val="-6"/>
          <w:w w:val="90"/>
          <w:sz w:val="44"/>
          <w:szCs w:val="44"/>
        </w:rPr>
      </w:pPr>
      <w:r>
        <w:rPr>
          <w:rFonts w:eastAsia="方正书宋简体"/>
          <w:b/>
          <w:color w:val="000000"/>
          <w:spacing w:val="-6"/>
          <w:w w:val="90"/>
          <w:sz w:val="44"/>
          <w:szCs w:val="44"/>
        </w:rPr>
        <w:t>2018年浙江省“万人计划”青年拔尖人才申报指导数</w:t>
      </w: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</w:p>
    <w:tbl>
      <w:tblPr>
        <w:jc w:val="center"/>
        <w:tblW w:w="8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62"/>
        <w:gridCol w:w="735"/>
        <w:gridCol w:w="1624"/>
        <w:gridCol w:w="2336"/>
        <w:gridCol w:w="1233"/>
        <w:gridCol w:w="1355"/>
      </w:tblGrid>
      <w:tr>
        <w:trPr>
          <w:trHeight w:val="323"/>
          <w:tblHeader/>
        </w:trPr>
        <w:tc>
          <w:tcPr>
            <w:tcW w:w="1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单位（地区）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指标总数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青年创新人才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青年创业人才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数字经济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专项</w:t>
            </w:r>
          </w:p>
        </w:tc>
      </w:tr>
      <w:tr>
        <w:trPr>
          <w:trHeight w:val="323"/>
          <w:tblHeader/>
        </w:trPr>
        <w:tc>
          <w:tcPr>
            <w:tcW w:w="1562" w:type="dxa"/>
            <w:vMerge/>
            <w:vAlign w:val="center"/>
          </w:tcPr>
          <w:p/>
        </w:tc>
        <w:tc>
          <w:tcPr>
            <w:tcW w:w="735" w:type="dxa"/>
            <w:vMerge/>
            <w:vAlign w:val="center"/>
          </w:tcPr>
          <w:p/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自然科学、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工程技术类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哲学社科、文化艺术、经济金融类</w:t>
            </w:r>
          </w:p>
        </w:tc>
        <w:tc>
          <w:tcPr>
            <w:tcW w:w="1233" w:type="dxa"/>
            <w:vMerge/>
            <w:vAlign w:val="center"/>
          </w:tcPr>
          <w:p/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杭州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宁波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温州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湖州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嘉兴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绍兴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金华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衢州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舟山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台州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丽水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省委宣传部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省教育厅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省卫计委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省国资委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省金融办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浙江大学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之江实验室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西湖大学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中科院宁波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材料所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清华长三角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研究院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>
        <w:trPr>
          <w:trHeight w:val="323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其他省级和中央部属单位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每个单位推荐不超过1人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column"/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590" w:lineRule="exact"/>
        <w:rPr>
          <w:rFonts w:ascii="仿宋_GB2312" w:eastAsia="仿宋_GB2312"/>
          <w:sz w:val="28"/>
          <w:szCs w:val="28"/>
        </w:rPr>
      </w:pPr>
    </w:p>
    <w:p>
      <w:pPr>
        <w:spacing w:line="590" w:lineRule="exact"/>
        <w:rPr>
          <w:rFonts w:ascii="仿宋_GB2312" w:eastAsia="仿宋_GB2312"/>
          <w:sz w:val="28"/>
          <w:szCs w:val="28"/>
        </w:rPr>
      </w:pPr>
    </w:p>
    <w:p>
      <w:pPr>
        <w:spacing w:line="590" w:lineRule="exact"/>
        <w:rPr>
          <w:rFonts w:ascii="仿宋_GB2312" w:eastAsia="仿宋_GB2312"/>
          <w:sz w:val="28"/>
          <w:szCs w:val="28"/>
        </w:rPr>
      </w:pPr>
    </w:p>
    <w:p>
      <w:pPr>
        <w:spacing w:line="590" w:lineRule="exact"/>
        <w:rPr>
          <w:rFonts w:ascii="仿宋_GB2312" w:eastAsia="仿宋_GB2312"/>
          <w:sz w:val="28"/>
          <w:szCs w:val="28"/>
        </w:rPr>
      </w:pPr>
    </w:p>
    <w:p>
      <w:pPr>
        <w:spacing w:line="590" w:lineRule="exact"/>
        <w:rPr>
          <w:rFonts w:ascii="仿宋_GB2312" w:eastAsia="仿宋_GB2312"/>
          <w:sz w:val="28"/>
          <w:szCs w:val="28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/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160" w:lineRule="exact"/>
      </w:pPr>
    </w:p>
    <w:p>
      <w:pPr>
        <w:spacing w:line="200" w:lineRule="exact"/>
      </w:pPr>
    </w:p>
    <w:p>
      <w:pPr>
        <w:spacing w:line="20" w:lineRule="exact"/>
        <w:ind w:right="159"/>
        <w:jc w:val="right"/>
      </w:pPr>
    </w:p>
    <w:sectPr>
      <w:pgSz w:w="11906" w:h="16838"/>
      <w:pgMar w:top="1985" w:right="1531" w:bottom="1701" w:left="1531" w:header="851" w:footer="1418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书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framePr w:w="0" w:hRule="auto" w:wrap="around" w:vAnchor="text" w:hAnchor="margin" w:xAlign="outside" w:y="1" w:anchorLock="0"/>
      <w:tabs>
        <w:tab w:val="center" w:pos="4153"/>
        <w:tab w:val="right" w:pos="8306"/>
      </w:tabs>
      <w:ind w:leftChars="100" w:left="210" w:rightChars="100" w:right="210"/>
      <w:rPr>
        <w:rStyle w:val="29"/>
        <w:sz w:val="28"/>
        <w:szCs w:val="28"/>
      </w:rPr>
    </w:pPr>
    <w:r>
      <w:rPr>
        <w:rStyle w:val="29"/>
        <w:rFonts w:hint="eastAsia"/>
        <w:sz w:val="28"/>
        <w:szCs w:val="28"/>
      </w:rPr>
      <w:t xml:space="preserve">— </w:t>
    </w:r>
    <w:r>
      <w:rPr>
        <w:rStyle w:val="29"/>
        <w:sz w:val="28"/>
        <w:szCs w:val="28"/>
      </w:rPr>
      <w:fldChar w:fldCharType="begin"/>
    </w:r>
    <w:r>
      <w:rPr>
        <w:rStyle w:val="29"/>
        <w:sz w:val="28"/>
        <w:szCs w:val="28"/>
      </w:rPr>
      <w:instrText xml:space="preserve">PAGE  </w:instrText>
    </w:r>
    <w:r>
      <w:rPr>
        <w:rStyle w:val="29"/>
        <w:sz w:val="28"/>
        <w:szCs w:val="28"/>
      </w:rPr>
      <w:fldChar w:fldCharType="separate"/>
    </w:r>
    <w:r>
      <w:rPr>
        <w:rStyle w:val="29"/>
        <w:sz w:val="28"/>
        <w:szCs w:val="28"/>
      </w:rPr>
      <w:t>44</w:t>
    </w:r>
    <w:r>
      <w:rPr>
        <w:rStyle w:val="29"/>
        <w:sz w:val="28"/>
        <w:szCs w:val="28"/>
      </w:rPr>
      <w:fldChar w:fldCharType="end"/>
    </w:r>
    <w:r>
      <w:rPr>
        <w:rStyle w:val="29"/>
        <w:rFonts w:hint="eastAsia"/>
        <w:sz w:val="28"/>
        <w:szCs w:val="28"/>
      </w:rPr>
      <w:t xml:space="preserve"> —</w:t>
    </w:r>
  </w:p>
  <w:p>
    <w:pPr>
      <w:pStyle w:val="23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91438" distR="91438" simplePos="0" relativeHeight="10" behindDoc="0" locked="0" layoutInCell="1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-210184</wp:posOffset>
              </wp:positionV>
              <wp:extent cx="5615940" cy="252095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15940" cy="25209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2" o:spid="_x0000_s2" filled="f" stroked="f" style="position:absolute;margin-left:0.0pt;margin-top:-16.55pt;width:442.2pt;height:19.85pt;z-index:10;mso-position-horizontal:absolute;mso-position-horizontal-relative:margin;mso-position-vertical:absolute;mso-wrap-distance-left:7.19989pt;mso-wrap-distance-right:7.19989pt;">
              <v:stroke color="#000000"/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fldChar w:fldCharType="end"/>
    </w:r>
  </w:p>
  <w:p>
    <w:pPr>
      <w:pStyle w:val="23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21"/>
  <w:drawingGridVerticalSpacing w:val="2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widowControl w:val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3"/>
    <w:basedOn w:val="0"/>
    <w:pPr>
      <w:spacing w:after="120"/>
    </w:pPr>
    <w:rPr>
      <w:sz w:val="16"/>
      <w:szCs w:val="16"/>
    </w:rPr>
  </w:style>
  <w:style w:type="paragraph" w:styleId="16">
    <w:name w:val="Body Text"/>
    <w:basedOn w:val="0"/>
    <w:pPr>
      <w:jc w:val="center"/>
    </w:pPr>
    <w:rPr>
      <w:b/>
      <w:bCs/>
      <w:sz w:val="36"/>
    </w:rPr>
  </w:style>
  <w:style w:type="paragraph" w:styleId="17">
    <w:name w:val="Body Text Indent"/>
    <w:basedOn w:val="0"/>
    <w:pPr>
      <w:spacing w:after="120"/>
      <w:ind w:leftChars="200" w:left="200"/>
    </w:pPr>
  </w:style>
  <w:style w:type="paragraph" w:styleId="18">
    <w:name w:val="Block Text"/>
    <w:basedOn w:val="0"/>
    <w:pPr>
      <w:ind w:left="113" w:right="113"/>
      <w:jc w:val="center"/>
    </w:pPr>
    <w:rPr>
      <w:rFonts w:ascii="宋体"/>
      <w:szCs w:val="20"/>
    </w:rPr>
  </w:style>
  <w:style w:type="paragraph" w:styleId="19">
    <w:name w:val="Plain Text"/>
    <w:basedOn w:val="0"/>
    <w:rPr>
      <w:rFonts w:ascii="宋体" w:cs="Courier New"/>
      <w:szCs w:val="21"/>
    </w:rPr>
  </w:style>
  <w:style w:type="paragraph" w:styleId="20">
    <w:name w:val="Date"/>
    <w:basedOn w:val="0"/>
    <w:next w:val="0"/>
    <w:pPr>
      <w:ind w:leftChars="2500" w:left="2500"/>
    </w:pPr>
  </w:style>
  <w:style w:type="paragraph" w:styleId="21">
    <w:name w:val="Body Text Indent 2"/>
    <w:basedOn w:val="0"/>
    <w:pPr>
      <w:spacing w:after="120" w:line="480" w:lineRule="auto"/>
      <w:ind w:leftChars="200" w:left="200"/>
    </w:pPr>
  </w:style>
  <w:style w:type="paragraph" w:styleId="22">
    <w:name w:val="Balloon Text"/>
    <w:basedOn w:val="0"/>
    <w:rPr>
      <w:sz w:val="18"/>
      <w:szCs w:val="18"/>
    </w:r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Body Text Indent 3"/>
    <w:basedOn w:val="0"/>
    <w:pPr>
      <w:spacing w:after="120"/>
      <w:ind w:leftChars="200" w:left="200"/>
    </w:pPr>
    <w:rPr>
      <w:sz w:val="16"/>
      <w:szCs w:val="16"/>
    </w:rPr>
  </w:style>
  <w:style w:type="paragraph" w:styleId="26">
    <w:name w:val="Body Text 2"/>
    <w:basedOn w:val="0"/>
    <w:pPr>
      <w:spacing w:after="120" w:line="480" w:lineRule="auto"/>
    </w:pPr>
  </w:style>
  <w:style w:type="paragraph" w:styleId="27">
    <w:name w:val="Normal (Web)"/>
    <w:basedOn w:val="0"/>
    <w:pPr>
      <w:widowControl/>
      <w:jc w:val="left"/>
    </w:pPr>
    <w:rPr>
      <w:rFonts w:ascii="宋体" w:cs="宋体"/>
      <w:kern w:val="0"/>
      <w:sz w:val="24"/>
    </w:rPr>
  </w:style>
  <w:style w:type="character" w:styleId="28">
    <w:name w:val="Strong"/>
    <w:basedOn w:val="10"/>
    <w:rPr>
      <w:b/>
      <w:bCs/>
    </w:rPr>
  </w:style>
  <w:style w:type="character" w:styleId="29">
    <w:name w:val="page number"/>
    <w:basedOn w:val="10"/>
  </w:style>
  <w:style w:type="character" w:styleId="30">
    <w:name w:val="FollowedHyperlink"/>
    <w:basedOn w:val="10"/>
    <w:rPr>
      <w:rFonts w:cs="Times New Roman"/>
      <w:color w:val="800080"/>
      <w:u w:val="single"/>
      <w:lang w:bidi="ar-SA"/>
    </w:rPr>
  </w:style>
  <w:style w:type="character" w:styleId="31">
    <w:name w:val="Hyperlink"/>
    <w:basedOn w:val="10"/>
    <w:rPr>
      <w:color w:val="0000FF"/>
      <w:u w:val="single"/>
    </w:rPr>
  </w:style>
  <w:style w:type="paragraph" w:customStyle="1" w:styleId="32">
    <w:name w:val="Char"/>
    <w:basedOn w:val="0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character" w:customStyle="1" w:styleId="33">
    <w:name w:val="m1"/>
    <w:basedOn w:val="10"/>
    <w:rPr>
      <w:b/>
      <w:bCs/>
      <w:sz w:val="21"/>
      <w:szCs w:val="21"/>
    </w:rPr>
  </w:style>
  <w:style w:type="character" w:customStyle="1" w:styleId="34">
    <w:name w:val="content1"/>
    <w:basedOn w:val="10"/>
    <w:rPr>
      <w:spacing w:val="375"/>
      <w:sz w:val="21"/>
      <w:szCs w:val="21"/>
    </w:rPr>
  </w:style>
  <w:style w:type="paragraph" w:customStyle="1" w:styleId="35">
    <w:name w:val="p0"/>
    <w:basedOn w:val="0"/>
    <w:pPr>
      <w:widowControl/>
    </w:pPr>
    <w:rPr>
      <w:kern w:val="0"/>
      <w:szCs w:val="21"/>
    </w:rPr>
  </w:style>
  <w:style w:type="character" w:customStyle="1" w:styleId="36">
    <w:name w:val="font11"/>
    <w:basedOn w:val="1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37">
    <w:name w:val="font21"/>
    <w:basedOn w:val="10"/>
    <w:rPr>
      <w:rFonts w:ascii="Times New Roman" w:cs="Times New Roman" w:hAnsi="Times New Roman"/>
      <w:color w:val="000000"/>
      <w:sz w:val="16"/>
      <w:szCs w:val="16"/>
      <w:u w:val="none"/>
    </w:rPr>
  </w:style>
  <w:style w:type="character" w:customStyle="1" w:styleId="38">
    <w:name w:val="font31"/>
    <w:basedOn w:val="10"/>
    <w:rPr>
      <w:rFonts w:ascii="Times New Roman" w:cs="Times New Roman" w:hAnsi="Times New Roman"/>
      <w:color w:val="000000"/>
      <w:sz w:val="16"/>
      <w:szCs w:val="16"/>
      <w:u w:val="none"/>
    </w:rPr>
  </w:style>
  <w:style w:type="character" w:customStyle="1" w:styleId="39">
    <w:name w:val="font51"/>
    <w:basedOn w:val="10"/>
    <w:rPr>
      <w:rFonts w:ascii="Times New Roman" w:cs="Times New Roman" w:hAnsi="Times New Roman"/>
      <w:color w:val="000000"/>
      <w:sz w:val="16"/>
      <w:szCs w:val="16"/>
      <w:u w:val="none"/>
    </w:rPr>
  </w:style>
  <w:style w:type="character" w:customStyle="1" w:styleId="40">
    <w:name w:val="font41"/>
    <w:basedOn w:val="10"/>
    <w:rPr>
      <w:rFonts w:ascii="Times New Roman" w:cs="Times New Roman" w:hAnsi="Times New Roman"/>
      <w:color w:val="000000"/>
      <w:sz w:val="16"/>
      <w:szCs w:val="16"/>
      <w:u w:val="none"/>
    </w:rPr>
  </w:style>
  <w:style w:type="character" w:customStyle="1" w:styleId="41">
    <w:name w:val="font61"/>
    <w:basedOn w:val="10"/>
    <w:rPr>
      <w:rFonts w:ascii="Times New Roman" w:cs="Times New Roman" w:hAnsi="Times New Roman"/>
      <w:color w:val="000000"/>
      <w:sz w:val="12"/>
      <w:szCs w:val="12"/>
      <w:u w:val="none"/>
    </w:rPr>
  </w:style>
  <w:style w:type="paragraph" w:customStyle="1" w:styleId="42">
    <w:name w:val="总标题"/>
    <w:basedOn w:val="0"/>
    <w:pPr>
      <w:spacing w:line="360" w:lineRule="auto"/>
      <w:jc w:val="center"/>
    </w:pPr>
    <w:rPr>
      <w:rFonts w:ascii="宋体"/>
      <w:b/>
      <w:kern w:val="0"/>
      <w:sz w:val="44"/>
      <w:szCs w:val="44"/>
      <w:lang w:val="en-GB"/>
    </w:rPr>
  </w:style>
  <w:style w:type="character" w:customStyle="1" w:styleId="43">
    <w:name w:val="detailcontent"/>
    <w:basedOn w:val="10"/>
  </w:style>
  <w:style w:type="paragraph" w:customStyle="1" w:styleId="44">
    <w:name w:val="Char Char Char Char"/>
    <w:basedOn w:val="0"/>
    <w:rPr>
      <w:rFonts w:ascii="Tahoma" w:cs="Tahoma" w:hAnsi="Tahoma"/>
      <w:sz w:val="24"/>
    </w:rPr>
  </w:style>
  <w:style w:type="character" w:customStyle="1" w:styleId="45">
    <w:name w:val="15"/>
    <w:rPr>
      <w:rFonts w:ascii="Times New Roman" w:cs="Times New Roman" w:hAnsi="Times New Roman"/>
      <w:sz w:val="20"/>
      <w:szCs w:val="20"/>
    </w:rPr>
  </w:style>
  <w:style w:type="paragraph" w:customStyle="1" w:styleId="46">
    <w:name w:val="_Style 5"/>
    <w:basedOn w:val="0"/>
    <w:pPr>
      <w:widowControl/>
      <w:spacing w:after="160" w:line="240" w:lineRule="exact"/>
      <w:jc w:val="left"/>
    </w:pPr>
    <w:rPr>
      <w:rFonts w:ascii="Arial" w:cs="Arial" w:hAnsi="Arial"/>
      <w:kern w:val="0"/>
      <w:sz w:val="20"/>
      <w:szCs w:val="20"/>
    </w:rPr>
  </w:style>
  <w:style w:type="paragraph" w:customStyle="1" w:styleId="47">
    <w:name w:val="Char Char Char Char Char Char Char Char Char Char Char Char Char"/>
    <w:basedOn w:val="0"/>
    <w:pPr>
      <w:widowControl/>
      <w:spacing w:after="160" w:line="240" w:lineRule="exact"/>
      <w:jc w:val="left"/>
    </w:pPr>
    <w:rPr>
      <w:rFonts w:ascii="Arial" w:cs="Arial" w:hAnsi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75</TotalTime>
  <Application>Yozo_Office</Application>
  <Pages>1</Pages>
  <Words>0</Words>
  <Characters>0</Characters>
  <Lines>1</Lines>
  <Paragraphs>0</Paragraphs>
  <CharactersWithSpaces>0</CharactersWithSpaces>
  <Company>MZ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浙江省民政厅文件</dc:title>
  <dc:creator>HW</dc:creator>
  <cp:lastModifiedBy>Microsoft</cp:lastModifiedBy>
  <cp:revision>24</cp:revision>
  <cp:lastPrinted>2018-07-10T00:20:00Z</cp:lastPrinted>
  <dcterms:created xsi:type="dcterms:W3CDTF">2017-08-30T02:13:00Z</dcterms:created>
  <dcterms:modified xsi:type="dcterms:W3CDTF">2018-07-13T12:26:59Z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2052-10.1.0.7400</vt:lpwstr>
  </property>
</Properties>
</file>